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19" w:rsidRPr="00F8130F" w:rsidRDefault="00273A19" w:rsidP="0042610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MEHMET AKİF ERSOY İLKOKULU</w:t>
      </w:r>
    </w:p>
    <w:p w:rsidR="00273A19" w:rsidRDefault="00273A19" w:rsidP="0042610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</w:t>
      </w:r>
      <w:r w:rsidR="0023369E">
        <w:rPr>
          <w:rFonts w:ascii="Times New Roman" w:hAnsi="Times New Roman" w:cs="Times New Roman"/>
          <w:b/>
          <w:sz w:val="24"/>
        </w:rPr>
        <w:t>4</w:t>
      </w:r>
      <w:r w:rsidR="0042610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/</w:t>
      </w:r>
      <w:r w:rsidR="00426106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202</w:t>
      </w:r>
      <w:r w:rsidR="0023369E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EĞİTİM ÖĞRETİM YILI</w:t>
      </w:r>
    </w:p>
    <w:p w:rsidR="00273A19" w:rsidRDefault="00273A19" w:rsidP="0042610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…/… SINIFI SINIF BAŞKANI/BAŞKAN YARDIMCISI SEÇİM TUTANAĞI</w:t>
      </w:r>
    </w:p>
    <w:p w:rsidR="00273A19" w:rsidRDefault="00273A19" w:rsidP="00426106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426106" w:rsidRDefault="00426106" w:rsidP="00426106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273A19" w:rsidRDefault="00273A19" w:rsidP="00426106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Okulumuz 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/….. sınıfı öğrencileri arasında sınıf başkanlığı/başkan yardımcılığı seçimi 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/…../….. günü 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.</w:t>
      </w:r>
      <w:r w:rsidR="0068597B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ders</w:t>
      </w:r>
      <w:proofErr w:type="gramEnd"/>
      <w:r>
        <w:rPr>
          <w:rFonts w:ascii="Times New Roman" w:hAnsi="Times New Roman"/>
        </w:rPr>
        <w:t xml:space="preserve"> saatinde yapılmıştır.</w:t>
      </w:r>
    </w:p>
    <w:p w:rsidR="00273A19" w:rsidRDefault="00273A19" w:rsidP="00426106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273A19" w:rsidRPr="00273A19" w:rsidRDefault="00273A19" w:rsidP="0042610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</w:rPr>
        <w:t xml:space="preserve">Seçimde 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oy</w:t>
      </w:r>
      <w:proofErr w:type="gramEnd"/>
      <w:r>
        <w:rPr>
          <w:rFonts w:ascii="Times New Roman" w:hAnsi="Times New Roman"/>
        </w:rPr>
        <w:t xml:space="preserve"> kullanılmıştır. Oyların sayımı yapılarak, oy dökümü aşağıdaki gibi listelenmiştir.</w:t>
      </w:r>
    </w:p>
    <w:p w:rsidR="00273A19" w:rsidRDefault="00273A19" w:rsidP="00273A19">
      <w:pPr>
        <w:pStyle w:val="GvdeMetni"/>
        <w:spacing w:before="3" w:line="276" w:lineRule="auto"/>
        <w:rPr>
          <w:rFonts w:ascii="Times New Roman"/>
          <w:sz w:val="24"/>
        </w:rPr>
      </w:pPr>
    </w:p>
    <w:tbl>
      <w:tblPr>
        <w:tblStyle w:val="TableNormal"/>
        <w:tblW w:w="0" w:type="auto"/>
        <w:jc w:val="center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896"/>
        <w:gridCol w:w="1256"/>
        <w:gridCol w:w="1236"/>
        <w:gridCol w:w="1237"/>
      </w:tblGrid>
      <w:tr w:rsidR="00273A19" w:rsidTr="00273A19">
        <w:trPr>
          <w:trHeight w:val="455"/>
          <w:jc w:val="center"/>
        </w:trPr>
        <w:tc>
          <w:tcPr>
            <w:tcW w:w="610" w:type="dxa"/>
          </w:tcPr>
          <w:p w:rsidR="00273A19" w:rsidRDefault="00273A19" w:rsidP="00273A19">
            <w:pPr>
              <w:pStyle w:val="TableParagraph"/>
              <w:spacing w:line="276" w:lineRule="auto"/>
              <w:ind w:left="89" w:right="7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S.N.</w:t>
            </w:r>
          </w:p>
        </w:tc>
        <w:tc>
          <w:tcPr>
            <w:tcW w:w="3896" w:type="dxa"/>
          </w:tcPr>
          <w:p w:rsidR="00273A19" w:rsidRDefault="00273A19" w:rsidP="00273A19">
            <w:pPr>
              <w:pStyle w:val="TableParagraph"/>
              <w:spacing w:line="276" w:lineRule="auto"/>
              <w:ind w:left="1141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Aday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Adı-Soyadı</w:t>
            </w:r>
            <w:proofErr w:type="spellEnd"/>
          </w:p>
        </w:tc>
        <w:tc>
          <w:tcPr>
            <w:tcW w:w="1256" w:type="dxa"/>
          </w:tcPr>
          <w:p w:rsidR="00273A19" w:rsidRDefault="00273A19" w:rsidP="00273A19">
            <w:pPr>
              <w:pStyle w:val="TableParagraph"/>
              <w:spacing w:line="276" w:lineRule="auto"/>
              <w:ind w:left="162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Numarası</w:t>
            </w:r>
            <w:proofErr w:type="spellEnd"/>
          </w:p>
        </w:tc>
        <w:tc>
          <w:tcPr>
            <w:tcW w:w="1236" w:type="dxa"/>
          </w:tcPr>
          <w:p w:rsidR="00273A19" w:rsidRDefault="00273A19" w:rsidP="00273A19">
            <w:pPr>
              <w:pStyle w:val="TableParagraph"/>
              <w:spacing w:line="276" w:lineRule="auto"/>
              <w:ind w:left="161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Aldığı</w:t>
            </w:r>
            <w:proofErr w:type="spellEnd"/>
            <w:r>
              <w:rPr>
                <w:rFonts w:ascii="Times New Roman" w:hAnsi="Times New Roman"/>
                <w:b/>
              </w:rPr>
              <w:t xml:space="preserve"> Oy</w:t>
            </w:r>
          </w:p>
        </w:tc>
        <w:tc>
          <w:tcPr>
            <w:tcW w:w="1237" w:type="dxa"/>
          </w:tcPr>
          <w:p w:rsidR="00273A19" w:rsidRDefault="00273A19" w:rsidP="00273A19">
            <w:pPr>
              <w:pStyle w:val="TableParagraph"/>
              <w:spacing w:line="276" w:lineRule="auto"/>
              <w:ind w:left="263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Yazıyla</w:t>
            </w:r>
            <w:proofErr w:type="spellEnd"/>
          </w:p>
        </w:tc>
      </w:tr>
      <w:tr w:rsidR="00273A19" w:rsidTr="00273A19">
        <w:trPr>
          <w:trHeight w:val="458"/>
          <w:jc w:val="center"/>
        </w:trPr>
        <w:tc>
          <w:tcPr>
            <w:tcW w:w="610" w:type="dxa"/>
          </w:tcPr>
          <w:p w:rsidR="00273A19" w:rsidRDefault="00273A19" w:rsidP="00273A19">
            <w:pPr>
              <w:pStyle w:val="TableParagraph"/>
              <w:spacing w:line="276" w:lineRule="auto"/>
              <w:ind w:left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3896" w:type="dxa"/>
          </w:tcPr>
          <w:p w:rsidR="00273A19" w:rsidRDefault="00273A19" w:rsidP="00273A19">
            <w:pPr>
              <w:pStyle w:val="TableParagraph"/>
              <w:spacing w:before="0" w:line="276" w:lineRule="auto"/>
              <w:jc w:val="center"/>
              <w:rPr>
                <w:rFonts w:ascii="Times New Roman"/>
              </w:rPr>
            </w:pPr>
          </w:p>
        </w:tc>
        <w:tc>
          <w:tcPr>
            <w:tcW w:w="125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</w:tr>
      <w:tr w:rsidR="00273A19" w:rsidTr="00273A19">
        <w:trPr>
          <w:trHeight w:val="458"/>
          <w:jc w:val="center"/>
        </w:trPr>
        <w:tc>
          <w:tcPr>
            <w:tcW w:w="610" w:type="dxa"/>
          </w:tcPr>
          <w:p w:rsidR="00273A19" w:rsidRDefault="00273A19" w:rsidP="00273A19">
            <w:pPr>
              <w:pStyle w:val="TableParagraph"/>
              <w:spacing w:line="276" w:lineRule="auto"/>
              <w:ind w:left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389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5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</w:tr>
      <w:tr w:rsidR="00273A19" w:rsidTr="00273A19">
        <w:trPr>
          <w:trHeight w:val="455"/>
          <w:jc w:val="center"/>
        </w:trPr>
        <w:tc>
          <w:tcPr>
            <w:tcW w:w="610" w:type="dxa"/>
          </w:tcPr>
          <w:p w:rsidR="00273A19" w:rsidRDefault="00273A19" w:rsidP="00273A19">
            <w:pPr>
              <w:pStyle w:val="TableParagraph"/>
              <w:spacing w:before="61" w:line="276" w:lineRule="auto"/>
              <w:ind w:left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389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5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</w:tr>
      <w:tr w:rsidR="00273A19" w:rsidTr="00273A19">
        <w:trPr>
          <w:trHeight w:val="457"/>
          <w:jc w:val="center"/>
        </w:trPr>
        <w:tc>
          <w:tcPr>
            <w:tcW w:w="610" w:type="dxa"/>
          </w:tcPr>
          <w:p w:rsidR="00273A19" w:rsidRDefault="00273A19" w:rsidP="00273A19">
            <w:pPr>
              <w:pStyle w:val="TableParagraph"/>
              <w:spacing w:line="276" w:lineRule="auto"/>
              <w:ind w:left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</w:t>
            </w:r>
          </w:p>
        </w:tc>
        <w:tc>
          <w:tcPr>
            <w:tcW w:w="389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5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</w:tr>
      <w:tr w:rsidR="00273A19" w:rsidTr="00273A19">
        <w:trPr>
          <w:trHeight w:val="456"/>
          <w:jc w:val="center"/>
        </w:trPr>
        <w:tc>
          <w:tcPr>
            <w:tcW w:w="610" w:type="dxa"/>
          </w:tcPr>
          <w:p w:rsidR="00273A19" w:rsidRDefault="00273A19" w:rsidP="00273A19">
            <w:pPr>
              <w:pStyle w:val="TableParagraph"/>
              <w:spacing w:line="276" w:lineRule="auto"/>
              <w:ind w:left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</w:t>
            </w:r>
          </w:p>
        </w:tc>
        <w:tc>
          <w:tcPr>
            <w:tcW w:w="389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5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</w:tr>
      <w:tr w:rsidR="00273A19" w:rsidTr="00273A19">
        <w:trPr>
          <w:trHeight w:val="458"/>
          <w:jc w:val="center"/>
        </w:trPr>
        <w:tc>
          <w:tcPr>
            <w:tcW w:w="610" w:type="dxa"/>
          </w:tcPr>
          <w:p w:rsidR="00273A19" w:rsidRDefault="00273A19" w:rsidP="00273A19">
            <w:pPr>
              <w:pStyle w:val="TableParagraph"/>
              <w:spacing w:line="276" w:lineRule="auto"/>
              <w:ind w:left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6</w:t>
            </w:r>
          </w:p>
        </w:tc>
        <w:tc>
          <w:tcPr>
            <w:tcW w:w="389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5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</w:tr>
      <w:tr w:rsidR="00273A19" w:rsidTr="00273A19">
        <w:trPr>
          <w:trHeight w:val="455"/>
          <w:jc w:val="center"/>
        </w:trPr>
        <w:tc>
          <w:tcPr>
            <w:tcW w:w="610" w:type="dxa"/>
          </w:tcPr>
          <w:p w:rsidR="00273A19" w:rsidRDefault="00273A19" w:rsidP="00273A19">
            <w:pPr>
              <w:pStyle w:val="TableParagraph"/>
              <w:spacing w:line="276" w:lineRule="auto"/>
              <w:ind w:left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7</w:t>
            </w:r>
          </w:p>
        </w:tc>
        <w:tc>
          <w:tcPr>
            <w:tcW w:w="389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5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</w:tr>
      <w:tr w:rsidR="00273A19" w:rsidTr="00273A19">
        <w:trPr>
          <w:trHeight w:val="457"/>
          <w:jc w:val="center"/>
        </w:trPr>
        <w:tc>
          <w:tcPr>
            <w:tcW w:w="610" w:type="dxa"/>
          </w:tcPr>
          <w:p w:rsidR="00273A19" w:rsidRDefault="00273A19" w:rsidP="00273A19">
            <w:pPr>
              <w:pStyle w:val="TableParagraph"/>
              <w:spacing w:line="276" w:lineRule="auto"/>
              <w:ind w:left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8</w:t>
            </w:r>
          </w:p>
        </w:tc>
        <w:tc>
          <w:tcPr>
            <w:tcW w:w="389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5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</w:tr>
      <w:tr w:rsidR="00273A19" w:rsidTr="00273A19">
        <w:trPr>
          <w:trHeight w:val="457"/>
          <w:jc w:val="center"/>
        </w:trPr>
        <w:tc>
          <w:tcPr>
            <w:tcW w:w="610" w:type="dxa"/>
          </w:tcPr>
          <w:p w:rsidR="00273A19" w:rsidRDefault="00273A19" w:rsidP="00273A19">
            <w:pPr>
              <w:pStyle w:val="TableParagraph"/>
              <w:spacing w:line="276" w:lineRule="auto"/>
              <w:ind w:left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9</w:t>
            </w:r>
          </w:p>
        </w:tc>
        <w:tc>
          <w:tcPr>
            <w:tcW w:w="389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5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</w:tr>
      <w:tr w:rsidR="00273A19" w:rsidTr="00273A19">
        <w:trPr>
          <w:trHeight w:val="455"/>
          <w:jc w:val="center"/>
        </w:trPr>
        <w:tc>
          <w:tcPr>
            <w:tcW w:w="610" w:type="dxa"/>
          </w:tcPr>
          <w:p w:rsidR="00273A19" w:rsidRDefault="00273A19" w:rsidP="00273A19">
            <w:pPr>
              <w:pStyle w:val="TableParagraph"/>
              <w:spacing w:before="61" w:line="276" w:lineRule="auto"/>
              <w:ind w:left="87" w:right="7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10</w:t>
            </w:r>
          </w:p>
        </w:tc>
        <w:tc>
          <w:tcPr>
            <w:tcW w:w="389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5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273A19" w:rsidRDefault="00273A19" w:rsidP="00273A19">
            <w:pPr>
              <w:pStyle w:val="TableParagraph"/>
              <w:spacing w:before="0" w:line="276" w:lineRule="auto"/>
              <w:rPr>
                <w:rFonts w:ascii="Times New Roman"/>
              </w:rPr>
            </w:pPr>
          </w:p>
        </w:tc>
      </w:tr>
    </w:tbl>
    <w:p w:rsidR="00273A19" w:rsidRDefault="00273A19" w:rsidP="00273A19">
      <w:pPr>
        <w:pStyle w:val="GvdeMetni"/>
        <w:spacing w:line="276" w:lineRule="auto"/>
        <w:rPr>
          <w:rFonts w:ascii="Times New Roman"/>
        </w:rPr>
      </w:pPr>
    </w:p>
    <w:p w:rsidR="00273A19" w:rsidRDefault="00273A19" w:rsidP="00273A19">
      <w:pPr>
        <w:spacing w:before="91" w:line="276" w:lineRule="auto"/>
        <w:rPr>
          <w:rFonts w:ascii="Times New Roman" w:hAnsi="Times New Roman"/>
        </w:rPr>
      </w:pPr>
    </w:p>
    <w:p w:rsidR="00273A19" w:rsidRDefault="00273A19" w:rsidP="00273A19">
      <w:pPr>
        <w:spacing w:before="91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Sınıf Başkanı: </w:t>
      </w:r>
      <w:proofErr w:type="gramStart"/>
      <w:r>
        <w:rPr>
          <w:rFonts w:ascii="Times New Roman" w:hAnsi="Times New Roman"/>
        </w:rPr>
        <w:t>………………………………………………….</w:t>
      </w:r>
      <w:proofErr w:type="gramEnd"/>
    </w:p>
    <w:p w:rsidR="00273A19" w:rsidRDefault="00273A19" w:rsidP="00273A19">
      <w:pPr>
        <w:tabs>
          <w:tab w:val="left" w:leader="dot" w:pos="7677"/>
        </w:tabs>
        <w:spacing w:before="77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Sınıf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Başkan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</w:t>
      </w:r>
      <w:r w:rsidR="0068597B">
        <w:rPr>
          <w:rFonts w:ascii="Times New Roman" w:hAnsi="Times New Roman"/>
        </w:rPr>
        <w:t xml:space="preserve">ardımcısı: </w:t>
      </w:r>
      <w:proofErr w:type="gramStart"/>
      <w:r w:rsidR="0068597B">
        <w:rPr>
          <w:rFonts w:ascii="Times New Roman" w:hAnsi="Times New Roman"/>
        </w:rPr>
        <w:t>……………………………………...</w:t>
      </w:r>
      <w:proofErr w:type="gramEnd"/>
      <w:r w:rsidR="0068597B">
        <w:rPr>
          <w:rFonts w:ascii="Times New Roman" w:hAnsi="Times New Roman"/>
        </w:rPr>
        <w:t xml:space="preserve">     </w:t>
      </w:r>
      <w:proofErr w:type="gramStart"/>
      <w:r>
        <w:rPr>
          <w:rFonts w:ascii="Times New Roman" w:hAnsi="Times New Roman"/>
        </w:rPr>
        <w:t>seçilmiştir</w:t>
      </w:r>
      <w:proofErr w:type="gramEnd"/>
      <w:r>
        <w:rPr>
          <w:rFonts w:ascii="Times New Roman" w:hAnsi="Times New Roman"/>
        </w:rPr>
        <w:t>.</w:t>
      </w:r>
    </w:p>
    <w:p w:rsidR="00273A19" w:rsidRDefault="00273A19" w:rsidP="00273A19">
      <w:pPr>
        <w:pStyle w:val="GvdeMetni"/>
        <w:spacing w:line="276" w:lineRule="auto"/>
        <w:rPr>
          <w:rFonts w:ascii="Times New Roman"/>
          <w:sz w:val="24"/>
        </w:rPr>
      </w:pPr>
    </w:p>
    <w:p w:rsidR="00273A19" w:rsidRDefault="00273A19" w:rsidP="00273A19">
      <w:pPr>
        <w:pStyle w:val="GvdeMetni"/>
        <w:spacing w:line="276" w:lineRule="auto"/>
        <w:rPr>
          <w:rFonts w:ascii="Times New Roman"/>
          <w:sz w:val="24"/>
        </w:rPr>
      </w:pPr>
    </w:p>
    <w:p w:rsidR="00273A19" w:rsidRDefault="00273A19" w:rsidP="00273A19">
      <w:pPr>
        <w:pStyle w:val="GvdeMetni"/>
        <w:spacing w:line="276" w:lineRule="auto"/>
        <w:rPr>
          <w:rFonts w:ascii="Times New Roman"/>
          <w:sz w:val="24"/>
        </w:rPr>
      </w:pPr>
    </w:p>
    <w:p w:rsidR="00273A19" w:rsidRDefault="00273A19" w:rsidP="00273A19">
      <w:pPr>
        <w:pStyle w:val="GvdeMetni"/>
        <w:spacing w:line="276" w:lineRule="auto"/>
        <w:rPr>
          <w:rFonts w:ascii="Times New Roman"/>
          <w:sz w:val="24"/>
        </w:rPr>
      </w:pPr>
    </w:p>
    <w:p w:rsidR="00273A19" w:rsidRDefault="00273A19" w:rsidP="00273A19">
      <w:pPr>
        <w:pStyle w:val="GvdeMetni"/>
        <w:spacing w:line="276" w:lineRule="auto"/>
        <w:rPr>
          <w:rFonts w:ascii="Times New Roman"/>
          <w:sz w:val="24"/>
        </w:rPr>
      </w:pPr>
    </w:p>
    <w:p w:rsidR="00273A19" w:rsidRDefault="00273A19" w:rsidP="00273A19">
      <w:pPr>
        <w:pStyle w:val="GvdeMetni"/>
        <w:spacing w:line="276" w:lineRule="auto"/>
        <w:rPr>
          <w:rFonts w:ascii="Times New Roman"/>
          <w:sz w:val="24"/>
        </w:rPr>
      </w:pPr>
    </w:p>
    <w:p w:rsidR="00273A19" w:rsidRDefault="00273A19" w:rsidP="00273A19">
      <w:pPr>
        <w:spacing w:line="276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………………………………...</w:t>
      </w:r>
      <w:proofErr w:type="gramEnd"/>
    </w:p>
    <w:p w:rsidR="009B748A" w:rsidRPr="00273A19" w:rsidRDefault="00273A19" w:rsidP="00273A19">
      <w:pPr>
        <w:spacing w:line="276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/…. Sınıf Rehber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Öğretmeni</w:t>
      </w:r>
    </w:p>
    <w:sectPr w:rsidR="009B748A" w:rsidRPr="00273A19" w:rsidSect="00273A19"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96"/>
    <w:rsid w:val="0023369E"/>
    <w:rsid w:val="00273A19"/>
    <w:rsid w:val="00373A96"/>
    <w:rsid w:val="00426106"/>
    <w:rsid w:val="0068597B"/>
    <w:rsid w:val="009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3A1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A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73A19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3A19"/>
    <w:rPr>
      <w:rFonts w:ascii="Trebuchet MS" w:eastAsia="Trebuchet MS" w:hAnsi="Trebuchet MS" w:cs="Trebuchet MS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73A19"/>
    <w:pPr>
      <w:spacing w:before="6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3A1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A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73A19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3A19"/>
    <w:rPr>
      <w:rFonts w:ascii="Trebuchet MS" w:eastAsia="Trebuchet MS" w:hAnsi="Trebuchet MS" w:cs="Trebuchet MS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73A19"/>
    <w:pPr>
      <w:spacing w:before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AKİF ERSOY</dc:creator>
  <cp:keywords/>
  <dc:description/>
  <cp:lastModifiedBy>MEHMET AKİF ERSOY</cp:lastModifiedBy>
  <cp:revision>7</cp:revision>
  <cp:lastPrinted>2024-09-13T11:34:00Z</cp:lastPrinted>
  <dcterms:created xsi:type="dcterms:W3CDTF">2022-09-20T06:58:00Z</dcterms:created>
  <dcterms:modified xsi:type="dcterms:W3CDTF">2024-09-13T11:34:00Z</dcterms:modified>
</cp:coreProperties>
</file>